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DB61" w14:textId="77777777" w:rsidR="009407B6" w:rsidRDefault="009407B6" w:rsidP="00602FDE">
      <w:pPr>
        <w:pStyle w:val="Default"/>
      </w:pPr>
    </w:p>
    <w:p w14:paraId="7206B9D9" w14:textId="77777777" w:rsidR="009407B6" w:rsidRDefault="009407B6" w:rsidP="00602FDE">
      <w:pPr>
        <w:pStyle w:val="Default"/>
      </w:pPr>
    </w:p>
    <w:p w14:paraId="64BD377F" w14:textId="405E479C" w:rsidR="00602FDE" w:rsidRPr="00074A8C" w:rsidRDefault="00602FDE" w:rsidP="00602FDE">
      <w:pPr>
        <w:pStyle w:val="Default"/>
        <w:rPr>
          <w:b/>
          <w:bCs/>
          <w:color w:val="49442A"/>
        </w:rPr>
      </w:pPr>
      <w:r w:rsidRPr="00074A8C">
        <w:t xml:space="preserve">   </w:t>
      </w:r>
      <w:r w:rsidR="009407B6">
        <w:rPr>
          <w:noProof/>
        </w:rPr>
        <w:drawing>
          <wp:inline distT="0" distB="0" distL="0" distR="0" wp14:anchorId="7C93A1F0" wp14:editId="46B85EF6">
            <wp:extent cx="1694815" cy="408305"/>
            <wp:effectExtent l="0" t="0" r="635" b="0"/>
            <wp:docPr id="123278454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DF8" w:rsidRPr="00074A8C">
        <w:t xml:space="preserve">  </w:t>
      </w:r>
      <w:r w:rsidRPr="00074A8C">
        <w:t xml:space="preserve">                  </w:t>
      </w:r>
      <w:r w:rsidR="009407B6" w:rsidRPr="00074A8C">
        <w:t xml:space="preserve">                              </w:t>
      </w:r>
      <w:r w:rsidRPr="00074A8C">
        <w:rPr>
          <w:b/>
          <w:bCs/>
          <w:color w:val="49442A"/>
        </w:rPr>
        <w:t xml:space="preserve">       </w:t>
      </w:r>
      <w:r w:rsidR="009407B6" w:rsidRPr="00074A8C">
        <w:rPr>
          <w:b/>
          <w:bCs/>
          <w:color w:val="49442A"/>
        </w:rPr>
        <w:t xml:space="preserve">   </w:t>
      </w:r>
      <w:r w:rsidRPr="00074A8C">
        <w:rPr>
          <w:b/>
          <w:bCs/>
          <w:color w:val="49442A"/>
        </w:rPr>
        <w:t xml:space="preserve">        </w:t>
      </w:r>
      <w:r w:rsidR="00622DF8" w:rsidRPr="00074A8C">
        <w:rPr>
          <w:b/>
          <w:bCs/>
          <w:color w:val="49442A"/>
        </w:rPr>
        <w:t xml:space="preserve"> </w:t>
      </w:r>
      <w:r w:rsidR="009407B6" w:rsidRPr="00074A8C">
        <w:rPr>
          <w:b/>
          <w:bCs/>
          <w:color w:val="49442A"/>
        </w:rPr>
        <w:t xml:space="preserve">     </w:t>
      </w:r>
      <w:r w:rsidR="00622DF8" w:rsidRPr="00074A8C">
        <w:rPr>
          <w:b/>
          <w:bCs/>
          <w:color w:val="49442A"/>
        </w:rPr>
        <w:t xml:space="preserve"> </w:t>
      </w:r>
      <w:r w:rsidRPr="00074A8C">
        <w:rPr>
          <w:b/>
          <w:bCs/>
          <w:color w:val="49442A"/>
        </w:rPr>
        <w:t xml:space="preserve">   </w:t>
      </w:r>
      <w:r w:rsidR="009407B6">
        <w:rPr>
          <w:noProof/>
          <w:lang w:val="en-US"/>
        </w:rPr>
        <w:drawing>
          <wp:inline distT="0" distB="0" distL="0" distR="0" wp14:anchorId="60CAAE7C" wp14:editId="63A1B1BF">
            <wp:extent cx="1019175" cy="582386"/>
            <wp:effectExtent l="0" t="0" r="0" b="8255"/>
            <wp:docPr id="5373067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69" cy="58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94CD0" w14:textId="77777777" w:rsidR="009407B6" w:rsidRPr="00074A8C" w:rsidRDefault="009407B6" w:rsidP="00602FDE">
      <w:pPr>
        <w:pStyle w:val="Default"/>
      </w:pPr>
    </w:p>
    <w:p w14:paraId="75ACF8AE" w14:textId="7789AAE9" w:rsidR="00593B72" w:rsidRPr="00074A8C" w:rsidRDefault="009407B6" w:rsidP="009407B6">
      <w:pPr>
        <w:jc w:val="center"/>
      </w:pPr>
      <w:r w:rsidRPr="00074A8C">
        <w:rPr>
          <w:b/>
          <w:bCs/>
          <w:color w:val="404040" w:themeColor="text1" w:themeTint="BF"/>
          <w:sz w:val="32"/>
          <w:szCs w:val="32"/>
        </w:rPr>
        <w:t xml:space="preserve">  PROGRAMME</w:t>
      </w:r>
    </w:p>
    <w:p w14:paraId="4D2F1A4F" w14:textId="77777777" w:rsidR="00602FDE" w:rsidRPr="00074A8C" w:rsidRDefault="00602FDE" w:rsidP="00593B72">
      <w:pPr>
        <w:pStyle w:val="Default"/>
        <w:rPr>
          <w:b/>
          <w:bCs/>
          <w:color w:val="49442A"/>
        </w:rPr>
      </w:pPr>
      <w:bookmarkStart w:id="1" w:name="_Hlk200617353"/>
    </w:p>
    <w:p w14:paraId="60869C0B" w14:textId="5FC59572" w:rsidR="00593B72" w:rsidRPr="00D129D6" w:rsidRDefault="00D129D6" w:rsidP="00593B72">
      <w:pPr>
        <w:pStyle w:val="Default"/>
        <w:rPr>
          <w:b/>
          <w:bCs/>
          <w:color w:val="49442A"/>
        </w:rPr>
      </w:pPr>
      <w:bookmarkStart w:id="2" w:name="_Hlk200619850"/>
      <w:r w:rsidRPr="00D129D6">
        <w:rPr>
          <w:b/>
          <w:bCs/>
          <w:color w:val="49442A"/>
        </w:rPr>
        <w:t>MARDI 02 DECEMBRE 2025</w:t>
      </w:r>
    </w:p>
    <w:bookmarkEnd w:id="1"/>
    <w:bookmarkEnd w:id="2"/>
    <w:p w14:paraId="294C32B2" w14:textId="77777777" w:rsidR="00593B72" w:rsidRPr="00D129D6" w:rsidRDefault="00593B72" w:rsidP="00593B72">
      <w:pPr>
        <w:pStyle w:val="Default"/>
        <w:rPr>
          <w:color w:val="4F81BC"/>
        </w:rPr>
      </w:pPr>
    </w:p>
    <w:p w14:paraId="1DFE3D3E" w14:textId="1B1BEC9C" w:rsidR="006601A5" w:rsidRPr="00D129D6" w:rsidRDefault="00D129D6" w:rsidP="00593B72">
      <w:pPr>
        <w:rPr>
          <w:sz w:val="24"/>
          <w:szCs w:val="24"/>
        </w:rPr>
      </w:pPr>
      <w:r w:rsidRPr="00D129D6">
        <w:rPr>
          <w:sz w:val="24"/>
          <w:szCs w:val="24"/>
        </w:rPr>
        <w:t>Arriv</w:t>
      </w:r>
      <w:r w:rsidR="00A9123E">
        <w:rPr>
          <w:sz w:val="24"/>
          <w:szCs w:val="24"/>
        </w:rPr>
        <w:t>ée à Lomé</w:t>
      </w:r>
    </w:p>
    <w:p w14:paraId="69D58290" w14:textId="77777777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eastAsia="en-US"/>
        </w:rPr>
      </w:pPr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eastAsia="en-US"/>
        </w:rPr>
        <w:t>AIR FRANCE</w:t>
      </w:r>
    </w:p>
    <w:p w14:paraId="3EFEAD2C" w14:textId="77777777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eastAsia="en-US"/>
        </w:rPr>
      </w:pPr>
    </w:p>
    <w:p w14:paraId="4B46492D" w14:textId="525E9720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</w:pPr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>AF</w:t>
      </w:r>
      <w:proofErr w:type="gramStart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>1085  02</w:t>
      </w:r>
      <w:proofErr w:type="gramEnd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 xml:space="preserve">DEC 2 TUNCDG HK1   </w:t>
      </w:r>
      <w:proofErr w:type="gramStart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>M  1055</w:t>
      </w:r>
      <w:proofErr w:type="gramEnd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 xml:space="preserve"> 1335  </w:t>
      </w:r>
    </w:p>
    <w:p w14:paraId="6272152B" w14:textId="0010A02C" w:rsidR="00E31894" w:rsidRPr="00E31894" w:rsidRDefault="00E31894" w:rsidP="00E31894">
      <w:pPr>
        <w:pStyle w:val="Default"/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</w:pPr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 xml:space="preserve">AF </w:t>
      </w:r>
      <w:proofErr w:type="gramStart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>860  02</w:t>
      </w:r>
      <w:proofErr w:type="gramEnd"/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lang w:val="en-US" w:eastAsia="en-US"/>
        </w:rPr>
        <w:t xml:space="preserve">DEC 2 CDGLFW HK1   2E 1645 2245  </w:t>
      </w:r>
    </w:p>
    <w:p w14:paraId="2FEFFBD8" w14:textId="764DBA92" w:rsidR="00593B72" w:rsidRPr="00593B72" w:rsidRDefault="00E31894" w:rsidP="00E31894">
      <w:pPr>
        <w:pStyle w:val="Default"/>
        <w:rPr>
          <w:b/>
          <w:bCs/>
          <w:color w:val="49442A"/>
          <w:lang w:val="en-US"/>
        </w:rPr>
      </w:pPr>
      <w:r w:rsidRPr="00E31894">
        <w:rPr>
          <w:rFonts w:asciiTheme="minorHAnsi" w:eastAsiaTheme="minorHAnsi" w:hAnsiTheme="minorHAnsi" w:cstheme="minorBidi"/>
          <w:color w:val="3A3A3A" w:themeColor="background2" w:themeShade="40"/>
          <w:kern w:val="2"/>
          <w:sz w:val="20"/>
          <w:szCs w:val="20"/>
          <w:u w:val="single"/>
          <w:lang w:val="en-US" w:eastAsia="en-US"/>
        </w:rPr>
        <w:t xml:space="preserve">  </w:t>
      </w:r>
    </w:p>
    <w:p w14:paraId="753ABB9D" w14:textId="37DD619F" w:rsidR="00EB4E09" w:rsidRPr="005671A6" w:rsidRDefault="00321BF9" w:rsidP="00593B72">
      <w:pPr>
        <w:pStyle w:val="Default"/>
        <w:rPr>
          <w:b/>
          <w:bCs/>
          <w:color w:val="49442A"/>
        </w:rPr>
      </w:pPr>
      <w:r w:rsidRPr="005671A6">
        <w:rPr>
          <w:b/>
          <w:bCs/>
          <w:color w:val="49442A"/>
        </w:rPr>
        <w:t>MERCREDI 03 DECEMBRE 2025</w:t>
      </w:r>
    </w:p>
    <w:p w14:paraId="2F8F46C9" w14:textId="77777777" w:rsidR="00593B72" w:rsidRPr="005671A6" w:rsidRDefault="00593B72" w:rsidP="00593B72">
      <w:pPr>
        <w:pStyle w:val="Default"/>
        <w:rPr>
          <w:b/>
          <w:bCs/>
          <w:color w:val="49442A"/>
        </w:rPr>
      </w:pPr>
    </w:p>
    <w:p w14:paraId="6DF71528" w14:textId="2A128508" w:rsidR="00E267B3" w:rsidRDefault="005671A6" w:rsidP="005671A6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5671A6">
        <w:rPr>
          <w:sz w:val="24"/>
          <w:szCs w:val="24"/>
        </w:rPr>
        <w:t>Accueil de la délégation tunisienne au siège de la CCI TOGO</w:t>
      </w:r>
    </w:p>
    <w:p w14:paraId="20CE13ED" w14:textId="4E4B2450" w:rsidR="005671A6" w:rsidRPr="005671A6" w:rsidRDefault="005671A6" w:rsidP="005671A6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Rencontres B2B</w:t>
      </w:r>
    </w:p>
    <w:p w14:paraId="793672EE" w14:textId="77777777" w:rsidR="00FC197B" w:rsidRDefault="00FC197B" w:rsidP="00593B72">
      <w:pPr>
        <w:pStyle w:val="Default"/>
        <w:rPr>
          <w:b/>
          <w:bCs/>
          <w:color w:val="49442A"/>
          <w:lang w:val="en-US"/>
        </w:rPr>
      </w:pPr>
    </w:p>
    <w:p w14:paraId="583B472F" w14:textId="0CB43A8A" w:rsidR="00CC6414" w:rsidRPr="00230A53" w:rsidRDefault="00F92269" w:rsidP="00593B72">
      <w:pPr>
        <w:pStyle w:val="Default"/>
        <w:rPr>
          <w:b/>
          <w:bCs/>
          <w:color w:val="49442A"/>
        </w:rPr>
      </w:pPr>
      <w:r w:rsidRPr="00230A53">
        <w:rPr>
          <w:b/>
          <w:bCs/>
          <w:color w:val="49442A"/>
        </w:rPr>
        <w:t>JEUDI 04 DECEMBRE 2025</w:t>
      </w:r>
    </w:p>
    <w:p w14:paraId="327D51B4" w14:textId="77777777" w:rsidR="00FC197B" w:rsidRDefault="00FC197B" w:rsidP="00593B72">
      <w:pPr>
        <w:rPr>
          <w:b/>
          <w:bCs/>
          <w:sz w:val="24"/>
          <w:szCs w:val="24"/>
        </w:rPr>
      </w:pPr>
    </w:p>
    <w:p w14:paraId="1297CEDC" w14:textId="0E4AD1BD" w:rsidR="00230A53" w:rsidRDefault="00230A53" w:rsidP="00230A53">
      <w:r>
        <w:rPr>
          <w:sz w:val="24"/>
          <w:szCs w:val="24"/>
        </w:rPr>
        <w:t>-</w:t>
      </w:r>
      <w:r w:rsidR="00AC4854">
        <w:rPr>
          <w:sz w:val="24"/>
          <w:szCs w:val="24"/>
        </w:rPr>
        <w:t xml:space="preserve"> </w:t>
      </w:r>
      <w:r w:rsidR="00C9478A" w:rsidRPr="00230A53">
        <w:rPr>
          <w:sz w:val="24"/>
          <w:szCs w:val="24"/>
        </w:rPr>
        <w:t>Visite guidée à la Foire Internationale de Lomé</w:t>
      </w:r>
      <w:r w:rsidRPr="00230A53">
        <w:t xml:space="preserve"> </w:t>
      </w:r>
    </w:p>
    <w:p w14:paraId="1AFCC9AA" w14:textId="172DB00E" w:rsidR="00CF3CF7" w:rsidRDefault="00CF3CF7" w:rsidP="00C55653">
      <w:r>
        <w:t xml:space="preserve">- Participation </w:t>
      </w:r>
      <w:r w:rsidR="00C55653">
        <w:t xml:space="preserve">à </w:t>
      </w:r>
      <w:r w:rsidRPr="00CF3CF7">
        <w:t xml:space="preserve">la Journée du Togo : </w:t>
      </w:r>
      <w:r w:rsidR="00C55653">
        <w:t>« C</w:t>
      </w:r>
      <w:r w:rsidRPr="00CF3CF7">
        <w:t>oopération économique entre la Tunisie et le Togo</w:t>
      </w:r>
      <w:r w:rsidR="00C55653">
        <w:t> »</w:t>
      </w:r>
      <w:r w:rsidRPr="00CF3CF7">
        <w:t xml:space="preserve"> </w:t>
      </w:r>
    </w:p>
    <w:p w14:paraId="5C7CE12D" w14:textId="675CFE86" w:rsidR="00593B72" w:rsidRPr="00230A53" w:rsidRDefault="00230A53" w:rsidP="00230A53">
      <w:r>
        <w:t>-</w:t>
      </w:r>
      <w:r w:rsidR="00AC4854">
        <w:t xml:space="preserve"> </w:t>
      </w:r>
      <w:r w:rsidRPr="00773B90">
        <w:t>Rencontres B2B</w:t>
      </w:r>
      <w:r>
        <w:t> : accompagnement par la CCI Togo</w:t>
      </w:r>
    </w:p>
    <w:p w14:paraId="17B50540" w14:textId="77777777" w:rsidR="00230A53" w:rsidRPr="00AC4854" w:rsidRDefault="00230A53" w:rsidP="00C0035F">
      <w:pPr>
        <w:pStyle w:val="Default"/>
        <w:rPr>
          <w:b/>
          <w:bCs/>
          <w:color w:val="49442A"/>
        </w:rPr>
      </w:pPr>
      <w:bookmarkStart w:id="3" w:name="_Hlk213138515"/>
    </w:p>
    <w:p w14:paraId="7752CB02" w14:textId="13515B58" w:rsidR="00CC6414" w:rsidRPr="00B82A6A" w:rsidRDefault="0041423A" w:rsidP="00C0035F">
      <w:pPr>
        <w:pStyle w:val="Default"/>
        <w:rPr>
          <w:b/>
          <w:bCs/>
          <w:color w:val="49442A"/>
        </w:rPr>
      </w:pPr>
      <w:r>
        <w:rPr>
          <w:b/>
          <w:bCs/>
          <w:color w:val="49442A"/>
        </w:rPr>
        <w:t>VENDREDI</w:t>
      </w:r>
      <w:r w:rsidR="0015771F" w:rsidRPr="00B82A6A">
        <w:rPr>
          <w:b/>
          <w:bCs/>
          <w:color w:val="49442A"/>
        </w:rPr>
        <w:t xml:space="preserve"> 05</w:t>
      </w:r>
      <w:r w:rsidR="00CD0E53" w:rsidRPr="00B82A6A">
        <w:rPr>
          <w:b/>
          <w:bCs/>
          <w:color w:val="49442A"/>
        </w:rPr>
        <w:t xml:space="preserve"> DECEMBRE</w:t>
      </w:r>
      <w:r w:rsidR="00CC6414" w:rsidRPr="00B82A6A">
        <w:rPr>
          <w:b/>
          <w:bCs/>
          <w:color w:val="49442A"/>
        </w:rPr>
        <w:t xml:space="preserve"> 2025</w:t>
      </w:r>
    </w:p>
    <w:bookmarkEnd w:id="3"/>
    <w:p w14:paraId="280F988D" w14:textId="77777777" w:rsidR="0031507F" w:rsidRPr="00B82A6A" w:rsidRDefault="0031507F" w:rsidP="00C0035F">
      <w:pPr>
        <w:pStyle w:val="Default"/>
        <w:rPr>
          <w:b/>
          <w:bCs/>
          <w:color w:val="49442A"/>
        </w:rPr>
      </w:pPr>
    </w:p>
    <w:p w14:paraId="77E81EB5" w14:textId="7C02B0F0" w:rsidR="00930513" w:rsidRDefault="00B82A6A" w:rsidP="00B82A6A">
      <w:pPr>
        <w:pStyle w:val="Default"/>
        <w:rPr>
          <w:color w:val="auto"/>
        </w:rPr>
      </w:pPr>
      <w:r>
        <w:rPr>
          <w:color w:val="auto"/>
        </w:rPr>
        <w:t>-</w:t>
      </w:r>
      <w:r w:rsidR="00AC4854">
        <w:rPr>
          <w:color w:val="auto"/>
        </w:rPr>
        <w:t xml:space="preserve"> </w:t>
      </w:r>
      <w:r w:rsidRPr="00B82A6A">
        <w:rPr>
          <w:color w:val="auto"/>
        </w:rPr>
        <w:t xml:space="preserve">Visite du Port de Lomé </w:t>
      </w:r>
    </w:p>
    <w:p w14:paraId="2457DF50" w14:textId="09892391" w:rsidR="00B82A6A" w:rsidRPr="0041423A" w:rsidRDefault="00930513" w:rsidP="00B82A6A">
      <w:pPr>
        <w:pStyle w:val="Default"/>
        <w:rPr>
          <w:color w:val="auto"/>
        </w:rPr>
      </w:pPr>
      <w:r w:rsidRPr="0041423A">
        <w:rPr>
          <w:color w:val="auto"/>
        </w:rPr>
        <w:t xml:space="preserve">- Visite </w:t>
      </w:r>
      <w:r w:rsidR="0041423A" w:rsidRPr="0041423A">
        <w:rPr>
          <w:color w:val="auto"/>
        </w:rPr>
        <w:t>des p</w:t>
      </w:r>
      <w:r w:rsidR="00B82A6A" w:rsidRPr="0041423A">
        <w:rPr>
          <w:color w:val="auto"/>
        </w:rPr>
        <w:t>lateforme</w:t>
      </w:r>
      <w:r w:rsidR="0041423A" w:rsidRPr="0041423A">
        <w:rPr>
          <w:color w:val="auto"/>
        </w:rPr>
        <w:t>s</w:t>
      </w:r>
      <w:r w:rsidR="00B82A6A" w:rsidRPr="0041423A">
        <w:rPr>
          <w:color w:val="auto"/>
        </w:rPr>
        <w:t xml:space="preserve"> industrielle</w:t>
      </w:r>
      <w:r w:rsidR="0041423A" w:rsidRPr="0041423A">
        <w:rPr>
          <w:color w:val="auto"/>
        </w:rPr>
        <w:t>s</w:t>
      </w:r>
    </w:p>
    <w:p w14:paraId="126B4CA1" w14:textId="77777777" w:rsidR="00FC197B" w:rsidRPr="0041423A" w:rsidRDefault="00FC197B" w:rsidP="00C0035F">
      <w:pPr>
        <w:pStyle w:val="Default"/>
        <w:rPr>
          <w:color w:val="auto"/>
        </w:rPr>
      </w:pPr>
    </w:p>
    <w:p w14:paraId="6495E5FE" w14:textId="0D55A989" w:rsidR="00FC197B" w:rsidRPr="0041423A" w:rsidRDefault="0041423A" w:rsidP="00FC197B">
      <w:pPr>
        <w:pStyle w:val="Default"/>
        <w:rPr>
          <w:b/>
          <w:bCs/>
          <w:color w:val="49442A"/>
        </w:rPr>
      </w:pPr>
      <w:r w:rsidRPr="0041423A">
        <w:rPr>
          <w:b/>
          <w:bCs/>
          <w:color w:val="49442A"/>
        </w:rPr>
        <w:t>SA</w:t>
      </w:r>
      <w:r>
        <w:rPr>
          <w:b/>
          <w:bCs/>
          <w:color w:val="49442A"/>
        </w:rPr>
        <w:t>MEDI 06 DECEMBRE 2025</w:t>
      </w:r>
    </w:p>
    <w:p w14:paraId="53052875" w14:textId="77777777" w:rsidR="00FC197B" w:rsidRPr="0041423A" w:rsidRDefault="00FC197B" w:rsidP="00C0035F">
      <w:pPr>
        <w:pStyle w:val="Default"/>
        <w:rPr>
          <w:b/>
          <w:bCs/>
          <w:color w:val="auto"/>
        </w:rPr>
      </w:pPr>
    </w:p>
    <w:p w14:paraId="741E6C67" w14:textId="38153288" w:rsidR="00593B72" w:rsidRPr="00E31894" w:rsidRDefault="00E31894" w:rsidP="0041423A">
      <w:pPr>
        <w:pStyle w:val="Default"/>
      </w:pPr>
      <w:r w:rsidRPr="00E31894">
        <w:t>Retou</w:t>
      </w:r>
      <w:r>
        <w:t>r à Tunis</w:t>
      </w:r>
    </w:p>
    <w:p w14:paraId="4AFDBC75" w14:textId="77777777" w:rsidR="009418C6" w:rsidRDefault="009418C6" w:rsidP="00E31894">
      <w:pPr>
        <w:rPr>
          <w:color w:val="3A3A3A" w:themeColor="background2" w:themeShade="40"/>
          <w:sz w:val="20"/>
          <w:szCs w:val="20"/>
          <w:u w:val="single"/>
        </w:rPr>
      </w:pPr>
    </w:p>
    <w:p w14:paraId="5780CDC6" w14:textId="2B21CE8D" w:rsidR="00E31894" w:rsidRPr="00E31894" w:rsidRDefault="00E31894" w:rsidP="00E31894">
      <w:pPr>
        <w:rPr>
          <w:color w:val="3A3A3A" w:themeColor="background2" w:themeShade="40"/>
          <w:sz w:val="20"/>
          <w:szCs w:val="20"/>
          <w:u w:val="single"/>
        </w:rPr>
      </w:pPr>
      <w:r w:rsidRPr="00E31894">
        <w:rPr>
          <w:color w:val="3A3A3A" w:themeColor="background2" w:themeShade="40"/>
          <w:sz w:val="20"/>
          <w:szCs w:val="20"/>
          <w:u w:val="single"/>
        </w:rPr>
        <w:t>AIR FRANCE</w:t>
      </w:r>
    </w:p>
    <w:p w14:paraId="67CB6600" w14:textId="6CD8E2C7" w:rsidR="00E31894" w:rsidRPr="00E31894" w:rsidRDefault="00E31894" w:rsidP="00E31894">
      <w:pPr>
        <w:rPr>
          <w:color w:val="3A3A3A" w:themeColor="background2" w:themeShade="40"/>
          <w:sz w:val="20"/>
          <w:szCs w:val="20"/>
          <w:u w:val="single"/>
        </w:rPr>
      </w:pPr>
      <w:r w:rsidRPr="00E31894">
        <w:rPr>
          <w:color w:val="3A3A3A" w:themeColor="background2" w:themeShade="40"/>
          <w:sz w:val="20"/>
          <w:szCs w:val="20"/>
        </w:rPr>
        <w:t xml:space="preserve">AF </w:t>
      </w:r>
      <w:proofErr w:type="gramStart"/>
      <w:r w:rsidRPr="00E31894">
        <w:rPr>
          <w:color w:val="3A3A3A" w:themeColor="background2" w:themeShade="40"/>
          <w:sz w:val="20"/>
          <w:szCs w:val="20"/>
        </w:rPr>
        <w:t>861  06</w:t>
      </w:r>
      <w:proofErr w:type="gramEnd"/>
      <w:r w:rsidRPr="00E31894">
        <w:rPr>
          <w:color w:val="3A3A3A" w:themeColor="background2" w:themeShade="40"/>
          <w:sz w:val="20"/>
          <w:szCs w:val="20"/>
        </w:rPr>
        <w:t xml:space="preserve">DEC 6 LFWCDG HK1      0045 0840  </w:t>
      </w:r>
    </w:p>
    <w:p w14:paraId="5EEAEFBF" w14:textId="4008E70E" w:rsidR="00B53E4F" w:rsidRPr="00E31894" w:rsidRDefault="00E31894" w:rsidP="00E31894">
      <w:pPr>
        <w:rPr>
          <w:sz w:val="24"/>
          <w:szCs w:val="24"/>
        </w:rPr>
      </w:pPr>
      <w:r w:rsidRPr="00E31894">
        <w:rPr>
          <w:color w:val="3A3A3A" w:themeColor="background2" w:themeShade="40"/>
          <w:sz w:val="20"/>
          <w:szCs w:val="20"/>
        </w:rPr>
        <w:t>AF</w:t>
      </w:r>
      <w:proofErr w:type="gramStart"/>
      <w:r w:rsidRPr="00E31894">
        <w:rPr>
          <w:color w:val="3A3A3A" w:themeColor="background2" w:themeShade="40"/>
          <w:sz w:val="20"/>
          <w:szCs w:val="20"/>
        </w:rPr>
        <w:t>1184  06</w:t>
      </w:r>
      <w:proofErr w:type="gramEnd"/>
      <w:r w:rsidRPr="00E31894">
        <w:rPr>
          <w:color w:val="3A3A3A" w:themeColor="background2" w:themeShade="40"/>
          <w:sz w:val="20"/>
          <w:szCs w:val="20"/>
        </w:rPr>
        <w:t>DEC 6 CDGTUN HK1   2E 1345 1610</w:t>
      </w:r>
    </w:p>
    <w:sectPr w:rsidR="00B53E4F" w:rsidRPr="00E31894" w:rsidSect="00B53E4F">
      <w:headerReference w:type="default" r:id="rId9"/>
      <w:pgSz w:w="11906" w:h="16838"/>
      <w:pgMar w:top="1417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ADD6" w14:textId="77777777" w:rsidR="00E84122" w:rsidRDefault="00E84122" w:rsidP="00BA5DE4">
      <w:pPr>
        <w:spacing w:after="0" w:line="240" w:lineRule="auto"/>
      </w:pPr>
      <w:r>
        <w:separator/>
      </w:r>
    </w:p>
  </w:endnote>
  <w:endnote w:type="continuationSeparator" w:id="0">
    <w:p w14:paraId="5524B81E" w14:textId="77777777" w:rsidR="00E84122" w:rsidRDefault="00E84122" w:rsidP="00BA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9118" w14:textId="77777777" w:rsidR="00E84122" w:rsidRDefault="00E84122" w:rsidP="00BA5DE4">
      <w:pPr>
        <w:spacing w:after="0" w:line="240" w:lineRule="auto"/>
      </w:pPr>
      <w:bookmarkStart w:id="0" w:name="_Hlk195775899"/>
      <w:bookmarkEnd w:id="0"/>
      <w:r>
        <w:separator/>
      </w:r>
    </w:p>
  </w:footnote>
  <w:footnote w:type="continuationSeparator" w:id="0">
    <w:p w14:paraId="097731DE" w14:textId="77777777" w:rsidR="00E84122" w:rsidRDefault="00E84122" w:rsidP="00BA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010C" w14:textId="78444C4F" w:rsidR="001B48C7" w:rsidRDefault="001B48C7" w:rsidP="00483562">
    <w:pPr>
      <w:pStyle w:val="En-tte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t xml:space="preserve">        </w:t>
    </w:r>
    <w:r w:rsidR="009407B6">
      <w:rPr>
        <w:b/>
        <w:bCs/>
        <w:noProof/>
        <w:sz w:val="28"/>
        <w:szCs w:val="28"/>
      </w:rPr>
      <w:t xml:space="preserve">    </w:t>
    </w:r>
    <w:r>
      <w:rPr>
        <w:b/>
        <w:bCs/>
        <w:noProof/>
        <w:sz w:val="28"/>
        <w:szCs w:val="28"/>
      </w:rPr>
      <w:t xml:space="preserve">      </w:t>
    </w:r>
    <w:r>
      <w:rPr>
        <w:b/>
        <w:bCs/>
        <w:noProof/>
        <w:sz w:val="28"/>
        <w:szCs w:val="28"/>
        <w:lang w:val="en-US"/>
      </w:rPr>
      <w:drawing>
        <wp:inline distT="0" distB="0" distL="0" distR="0" wp14:anchorId="05E56103" wp14:editId="5F949437">
          <wp:extent cx="1152525" cy="777497"/>
          <wp:effectExtent l="0" t="0" r="0" b="3810"/>
          <wp:docPr id="2024360101" name="Image 4" descr="Une image contenant symbole, logo, roug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360101" name="Image 4" descr="Une image contenant symbole, logo, roug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04" cy="778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2403" w:rsidRPr="001B48C7">
      <w:rPr>
        <w:b/>
        <w:bCs/>
        <w:noProof/>
        <w:sz w:val="28"/>
        <w:szCs w:val="28"/>
      </w:rPr>
      <w:t xml:space="preserve"> </w:t>
    </w:r>
    <w:r w:rsidR="00BA5DE4" w:rsidRPr="001B48C7">
      <w:rPr>
        <w:b/>
        <w:bCs/>
        <w:noProof/>
        <w:sz w:val="28"/>
        <w:szCs w:val="28"/>
      </w:rPr>
      <w:t xml:space="preserve"> </w:t>
    </w:r>
    <w:r>
      <w:rPr>
        <w:b/>
        <w:bCs/>
        <w:noProof/>
        <w:sz w:val="28"/>
        <w:szCs w:val="28"/>
      </w:rPr>
      <w:t xml:space="preserve">                                            </w:t>
    </w:r>
    <w:r w:rsidR="009407B6">
      <w:rPr>
        <w:b/>
        <w:bCs/>
        <w:noProof/>
        <w:sz w:val="28"/>
        <w:szCs w:val="28"/>
      </w:rPr>
      <w:t xml:space="preserve">         </w:t>
    </w:r>
    <w:r>
      <w:rPr>
        <w:b/>
        <w:bCs/>
        <w:noProof/>
        <w:sz w:val="28"/>
        <w:szCs w:val="28"/>
      </w:rPr>
      <w:t xml:space="preserve">   </w:t>
    </w:r>
    <w:r w:rsidR="009407B6">
      <w:rPr>
        <w:b/>
        <w:bCs/>
        <w:noProof/>
        <w:sz w:val="28"/>
        <w:szCs w:val="28"/>
        <w:lang w:val="en-US"/>
      </w:rPr>
      <w:drawing>
        <wp:inline distT="0" distB="0" distL="0" distR="0" wp14:anchorId="0DAFB845" wp14:editId="293CE730">
          <wp:extent cx="1152219" cy="714375"/>
          <wp:effectExtent l="0" t="0" r="0" b="0"/>
          <wp:docPr id="613809507" name="Image 1" descr="Une image contenant drapeau, symbole, jau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09507" name="Image 1" descr="Une image contenant drapeau, symbole, jau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422" cy="719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</w:rPr>
      <w:t xml:space="preserve">             </w:t>
    </w:r>
    <w:r w:rsidR="00BA5DE4" w:rsidRPr="001B48C7">
      <w:rPr>
        <w:b/>
        <w:bCs/>
        <w:noProof/>
        <w:sz w:val="28"/>
        <w:szCs w:val="28"/>
      </w:rPr>
      <w:t xml:space="preserve"> </w:t>
    </w:r>
    <w:r w:rsidR="00242403" w:rsidRPr="001B48C7">
      <w:rPr>
        <w:b/>
        <w:bCs/>
        <w:noProof/>
        <w:sz w:val="28"/>
        <w:szCs w:val="28"/>
      </w:rPr>
      <w:t xml:space="preserve"> </w:t>
    </w:r>
  </w:p>
  <w:p w14:paraId="270F3725" w14:textId="77777777" w:rsidR="00483562" w:rsidRDefault="00483562" w:rsidP="00483562">
    <w:pPr>
      <w:pStyle w:val="En-tte"/>
      <w:rPr>
        <w:rFonts w:ascii="Cambria" w:hAnsi="Cambria"/>
        <w:b/>
        <w:bCs/>
        <w:noProof/>
        <w:sz w:val="28"/>
        <w:szCs w:val="28"/>
      </w:rPr>
    </w:pPr>
  </w:p>
  <w:p w14:paraId="5CD7E38A" w14:textId="77777777" w:rsidR="00651E66" w:rsidRPr="00651E66" w:rsidRDefault="00651E66" w:rsidP="00651E66"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24" w:color="000000"/>
      </w:pBdr>
      <w:tabs>
        <w:tab w:val="left" w:pos="975"/>
        <w:tab w:val="center" w:pos="4536"/>
      </w:tabs>
      <w:spacing w:after="0" w:line="240" w:lineRule="auto"/>
      <w:jc w:val="center"/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</w:pPr>
    <w:bookmarkStart w:id="4" w:name="_Hlk213166256"/>
    <w:bookmarkStart w:id="5" w:name="_Hlk213166257"/>
    <w:bookmarkStart w:id="6" w:name="_Hlk213166258"/>
    <w:bookmarkStart w:id="7" w:name="_Hlk213166259"/>
    <w:bookmarkStart w:id="8" w:name="_Hlk213166260"/>
    <w:bookmarkStart w:id="9" w:name="_Hlk213166261"/>
    <w:bookmarkStart w:id="10" w:name="_Hlk213166262"/>
    <w:bookmarkStart w:id="11" w:name="_Hlk213166263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Mission </w:t>
    </w:r>
    <w:r w:rsidRPr="00651E66">
      <w:rPr>
        <w:rFonts w:eastAsia="Book Antiqua" w:cs="Times New Roman"/>
        <w:b/>
        <w:smallCaps/>
        <w:color w:val="000000"/>
        <w:kern w:val="0"/>
        <w:sz w:val="28"/>
        <w:szCs w:val="28"/>
        <w:lang w:eastAsia="fr-FR"/>
        <w14:ligatures w14:val="none"/>
      </w:rPr>
      <w:t>e</w:t>
    </w:r>
    <w:proofErr w:type="spell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conomique</w:t>
    </w:r>
    <w:proofErr w:type="spell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et commerciale a lome - </w:t>
    </w:r>
    <w:proofErr w:type="spell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togo</w:t>
    </w:r>
    <w:proofErr w:type="spell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</w:t>
    </w:r>
  </w:p>
  <w:p w14:paraId="61411CDE" w14:textId="7E542093" w:rsidR="00651E66" w:rsidRPr="00651E66" w:rsidRDefault="00651E66" w:rsidP="00651E66"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24" w:color="000000"/>
      </w:pBdr>
      <w:tabs>
        <w:tab w:val="left" w:pos="975"/>
        <w:tab w:val="center" w:pos="4536"/>
      </w:tabs>
      <w:spacing w:after="0" w:line="240" w:lineRule="auto"/>
      <w:jc w:val="center"/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</w:pP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« En marge de la  20</w:t>
    </w:r>
    <w:r w:rsidRPr="00651E66">
      <w:rPr>
        <w:rFonts w:ascii="Arial" w:eastAsia="Book Antiqua" w:hAnsi="Arial" w:cs="Arial"/>
        <w:b/>
        <w:smallCaps/>
        <w:color w:val="000000"/>
        <w:kern w:val="0"/>
        <w:sz w:val="28"/>
        <w:szCs w:val="28"/>
        <w:lang w:val="fr" w:eastAsia="fr-FR"/>
        <w14:ligatures w14:val="none"/>
      </w:rPr>
      <w:t>ᵉ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édition de la foire internationale de </w:t>
    </w:r>
    <w:proofErr w:type="spell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lomé</w:t>
    </w:r>
    <w:proofErr w:type="spell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 »</w:t>
    </w:r>
  </w:p>
  <w:p w14:paraId="26A09DC1" w14:textId="77777777" w:rsidR="00651E66" w:rsidRPr="00651E66" w:rsidRDefault="00651E66" w:rsidP="00651E66"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24" w:color="000000"/>
      </w:pBdr>
      <w:spacing w:after="0" w:line="240" w:lineRule="auto"/>
      <w:jc w:val="center"/>
      <w:rPr>
        <w:rFonts w:eastAsia="Book Antiqua" w:cs="Book Antiqua"/>
        <w:color w:val="000000"/>
        <w:kern w:val="0"/>
        <w:sz w:val="28"/>
        <w:szCs w:val="28"/>
        <w:lang w:val="fr" w:eastAsia="fr-FR"/>
        <w14:ligatures w14:val="none"/>
      </w:rPr>
    </w:pP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du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rtl/>
        <w:lang w:val="fr" w:eastAsia="fr-FR"/>
        <w14:ligatures w14:val="none"/>
      </w:rPr>
      <w:t>02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au </w:t>
    </w:r>
    <w:proofErr w:type="gramStart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rtl/>
        <w:lang w:val="fr" w:eastAsia="fr-FR"/>
        <w14:ligatures w14:val="none"/>
      </w:rPr>
      <w:t xml:space="preserve">06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 xml:space="preserve">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eastAsia="fr-FR"/>
        <w14:ligatures w14:val="none"/>
      </w:rPr>
      <w:t>Décembre</w:t>
    </w:r>
    <w:proofErr w:type="gramEnd"/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eastAsia="fr-FR"/>
        <w14:ligatures w14:val="none"/>
      </w:rPr>
      <w:t xml:space="preserve">  </w:t>
    </w:r>
    <w:r w:rsidRPr="00651E66">
      <w:rPr>
        <w:rFonts w:eastAsia="Book Antiqua" w:cs="Book Antiqua"/>
        <w:b/>
        <w:smallCaps/>
        <w:color w:val="000000"/>
        <w:kern w:val="0"/>
        <w:sz w:val="28"/>
        <w:szCs w:val="28"/>
        <w:lang w:val="fr" w:eastAsia="fr-FR"/>
        <w14:ligatures w14:val="none"/>
      </w:rPr>
      <w:t>2025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9508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4B75D7"/>
    <w:multiLevelType w:val="hybridMultilevel"/>
    <w:tmpl w:val="F61AE0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7B4"/>
    <w:multiLevelType w:val="hybridMultilevel"/>
    <w:tmpl w:val="61009DEC"/>
    <w:lvl w:ilvl="0" w:tplc="9CF2630C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F2CA7"/>
    <w:multiLevelType w:val="hybridMultilevel"/>
    <w:tmpl w:val="C4ACA514"/>
    <w:lvl w:ilvl="0" w:tplc="8B326A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3E47"/>
    <w:multiLevelType w:val="hybridMultilevel"/>
    <w:tmpl w:val="AC92C7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51A4"/>
    <w:multiLevelType w:val="hybridMultilevel"/>
    <w:tmpl w:val="C1D80C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3BC5"/>
    <w:multiLevelType w:val="hybridMultilevel"/>
    <w:tmpl w:val="B296DB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523D3"/>
    <w:multiLevelType w:val="hybridMultilevel"/>
    <w:tmpl w:val="1360CB76"/>
    <w:lvl w:ilvl="0" w:tplc="B82E52A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4F84"/>
    <w:multiLevelType w:val="hybridMultilevel"/>
    <w:tmpl w:val="6958AD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068A0"/>
    <w:multiLevelType w:val="hybridMultilevel"/>
    <w:tmpl w:val="FA4CC476"/>
    <w:lvl w:ilvl="0" w:tplc="B82E52A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6918">
    <w:abstractNumId w:val="9"/>
  </w:num>
  <w:num w:numId="2" w16cid:durableId="648487249">
    <w:abstractNumId w:val="2"/>
  </w:num>
  <w:num w:numId="3" w16cid:durableId="1301377055">
    <w:abstractNumId w:val="0"/>
  </w:num>
  <w:num w:numId="4" w16cid:durableId="307366479">
    <w:abstractNumId w:val="4"/>
  </w:num>
  <w:num w:numId="5" w16cid:durableId="1699313240">
    <w:abstractNumId w:val="8"/>
  </w:num>
  <w:num w:numId="6" w16cid:durableId="1685864634">
    <w:abstractNumId w:val="7"/>
  </w:num>
  <w:num w:numId="7" w16cid:durableId="1984239517">
    <w:abstractNumId w:val="1"/>
  </w:num>
  <w:num w:numId="8" w16cid:durableId="1643735215">
    <w:abstractNumId w:val="6"/>
  </w:num>
  <w:num w:numId="9" w16cid:durableId="2040860344">
    <w:abstractNumId w:val="5"/>
  </w:num>
  <w:num w:numId="10" w16cid:durableId="1192763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72"/>
    <w:rsid w:val="00072B3F"/>
    <w:rsid w:val="00074A8C"/>
    <w:rsid w:val="000B58BE"/>
    <w:rsid w:val="00122100"/>
    <w:rsid w:val="00156553"/>
    <w:rsid w:val="0015771F"/>
    <w:rsid w:val="001B48C7"/>
    <w:rsid w:val="0021075D"/>
    <w:rsid w:val="00230A53"/>
    <w:rsid w:val="00242403"/>
    <w:rsid w:val="00250F59"/>
    <w:rsid w:val="00283B32"/>
    <w:rsid w:val="002A08D1"/>
    <w:rsid w:val="002E4752"/>
    <w:rsid w:val="0031507F"/>
    <w:rsid w:val="00321BF9"/>
    <w:rsid w:val="00322B99"/>
    <w:rsid w:val="00374A4D"/>
    <w:rsid w:val="003B27C5"/>
    <w:rsid w:val="003F4122"/>
    <w:rsid w:val="0041423A"/>
    <w:rsid w:val="00476EB9"/>
    <w:rsid w:val="00483562"/>
    <w:rsid w:val="004A4941"/>
    <w:rsid w:val="00553369"/>
    <w:rsid w:val="005671A6"/>
    <w:rsid w:val="00593B72"/>
    <w:rsid w:val="005C1834"/>
    <w:rsid w:val="00602FDE"/>
    <w:rsid w:val="006039F7"/>
    <w:rsid w:val="00622DF8"/>
    <w:rsid w:val="006444E8"/>
    <w:rsid w:val="00647755"/>
    <w:rsid w:val="00651E66"/>
    <w:rsid w:val="006601A5"/>
    <w:rsid w:val="00681DA3"/>
    <w:rsid w:val="00722579"/>
    <w:rsid w:val="00773B90"/>
    <w:rsid w:val="007838D6"/>
    <w:rsid w:val="007A496B"/>
    <w:rsid w:val="008306DB"/>
    <w:rsid w:val="008400D4"/>
    <w:rsid w:val="008C2E98"/>
    <w:rsid w:val="008F3FE2"/>
    <w:rsid w:val="00930513"/>
    <w:rsid w:val="00936EC7"/>
    <w:rsid w:val="00940102"/>
    <w:rsid w:val="009407B6"/>
    <w:rsid w:val="009418C6"/>
    <w:rsid w:val="009A4F6A"/>
    <w:rsid w:val="00A367E5"/>
    <w:rsid w:val="00A50966"/>
    <w:rsid w:val="00A9123E"/>
    <w:rsid w:val="00AB29AA"/>
    <w:rsid w:val="00AB5F68"/>
    <w:rsid w:val="00AC4854"/>
    <w:rsid w:val="00B00CD7"/>
    <w:rsid w:val="00B06C7D"/>
    <w:rsid w:val="00B0783E"/>
    <w:rsid w:val="00B2328E"/>
    <w:rsid w:val="00B53E4F"/>
    <w:rsid w:val="00B71391"/>
    <w:rsid w:val="00B80F61"/>
    <w:rsid w:val="00B82A6A"/>
    <w:rsid w:val="00B86B91"/>
    <w:rsid w:val="00BA062B"/>
    <w:rsid w:val="00BA5DE4"/>
    <w:rsid w:val="00BC2447"/>
    <w:rsid w:val="00C0035F"/>
    <w:rsid w:val="00C10176"/>
    <w:rsid w:val="00C55653"/>
    <w:rsid w:val="00C9478A"/>
    <w:rsid w:val="00CC3BF2"/>
    <w:rsid w:val="00CC6414"/>
    <w:rsid w:val="00CD0E53"/>
    <w:rsid w:val="00CF3CF7"/>
    <w:rsid w:val="00D129D6"/>
    <w:rsid w:val="00D3433E"/>
    <w:rsid w:val="00D73727"/>
    <w:rsid w:val="00D91FD6"/>
    <w:rsid w:val="00DB2D56"/>
    <w:rsid w:val="00E267B3"/>
    <w:rsid w:val="00E31894"/>
    <w:rsid w:val="00E76D92"/>
    <w:rsid w:val="00E84122"/>
    <w:rsid w:val="00EB4E09"/>
    <w:rsid w:val="00EE7686"/>
    <w:rsid w:val="00F16CFA"/>
    <w:rsid w:val="00F266C2"/>
    <w:rsid w:val="00F279CB"/>
    <w:rsid w:val="00F577EE"/>
    <w:rsid w:val="00F92269"/>
    <w:rsid w:val="00FC1476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C36"/>
  <w15:chartTrackingRefBased/>
  <w15:docId w15:val="{C22E2B96-5767-4F33-A7BE-73F8EBD1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B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B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B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B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B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B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B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B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3B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B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B7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93B7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DE4"/>
  </w:style>
  <w:style w:type="paragraph" w:styleId="Pieddepage">
    <w:name w:val="footer"/>
    <w:basedOn w:val="Normal"/>
    <w:link w:val="PieddepageCar"/>
    <w:uiPriority w:val="99"/>
    <w:unhideWhenUsed/>
    <w:rsid w:val="00BA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DE4"/>
  </w:style>
  <w:style w:type="paragraph" w:styleId="NormalWeb">
    <w:name w:val="Normal (Web)"/>
    <w:basedOn w:val="Normal"/>
    <w:uiPriority w:val="99"/>
    <w:semiHidden/>
    <w:unhideWhenUsed/>
    <w:rsid w:val="002424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547</Characters>
  <Application>Microsoft Office Word</Application>
  <DocSecurity>0</DocSecurity>
  <Lines>37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BOULABIAR</dc:creator>
  <cp:keywords/>
  <dc:description/>
  <cp:lastModifiedBy>Nadia BOULABIAR</cp:lastModifiedBy>
  <cp:revision>33</cp:revision>
  <cp:lastPrinted>2025-11-06T08:49:00Z</cp:lastPrinted>
  <dcterms:created xsi:type="dcterms:W3CDTF">2025-11-04T07:37:00Z</dcterms:created>
  <dcterms:modified xsi:type="dcterms:W3CDTF">2025-11-06T08:49:00Z</dcterms:modified>
</cp:coreProperties>
</file>